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2F7D6" w14:textId="421A7015" w:rsidR="004C2F5E" w:rsidRPr="004C2F5E" w:rsidRDefault="004C2F5E" w:rsidP="004C2F5E">
      <w:pPr>
        <w:bidi/>
        <w:jc w:val="both"/>
        <w:rPr>
          <w:rFonts w:cs="B Nazanin"/>
          <w:b/>
          <w:bCs/>
          <w:sz w:val="28"/>
          <w:szCs w:val="28"/>
        </w:rPr>
      </w:pPr>
      <w:r>
        <w:rPr>
          <w:rFonts w:cs="B Nazanin" w:hint="cs"/>
          <w:b/>
          <w:bCs/>
          <w:sz w:val="28"/>
          <w:szCs w:val="28"/>
          <w:rtl/>
        </w:rPr>
        <w:t xml:space="preserve">نمونه </w:t>
      </w:r>
      <w:r w:rsidRPr="004C2F5E">
        <w:rPr>
          <w:rFonts w:cs="B Nazanin"/>
          <w:b/>
          <w:bCs/>
          <w:sz w:val="28"/>
          <w:szCs w:val="28"/>
          <w:rtl/>
        </w:rPr>
        <w:t>دادخواست خلع ید از ملک غیرمنقول</w:t>
      </w:r>
    </w:p>
    <w:p w14:paraId="000AA47D" w14:textId="77777777" w:rsidR="004C2F5E" w:rsidRPr="004C2F5E" w:rsidRDefault="004C2F5E" w:rsidP="004C2F5E">
      <w:pPr>
        <w:bidi/>
        <w:jc w:val="both"/>
        <w:rPr>
          <w:rFonts w:cs="B Nazanin"/>
          <w:sz w:val="28"/>
          <w:szCs w:val="28"/>
        </w:rPr>
      </w:pPr>
      <w:r w:rsidRPr="004C2F5E">
        <w:rPr>
          <w:rFonts w:cs="B Nazanin"/>
          <w:b/>
          <w:bCs/>
          <w:sz w:val="28"/>
          <w:szCs w:val="28"/>
          <w:rtl/>
        </w:rPr>
        <w:t>ریاست محترم مرجع قضایی صالح شهرستان</w:t>
      </w:r>
      <w:r w:rsidRPr="004C2F5E">
        <w:rPr>
          <w:rFonts w:cs="B Nazanin"/>
          <w:b/>
          <w:bCs/>
          <w:sz w:val="28"/>
          <w:szCs w:val="28"/>
        </w:rPr>
        <w:t xml:space="preserve"> ....................</w:t>
      </w:r>
    </w:p>
    <w:p w14:paraId="3354F76C" w14:textId="77777777" w:rsidR="004C2F5E" w:rsidRPr="004C2F5E" w:rsidRDefault="004C2F5E" w:rsidP="004C2F5E">
      <w:pPr>
        <w:bidi/>
        <w:jc w:val="both"/>
        <w:rPr>
          <w:rFonts w:cs="B Nazanin"/>
          <w:b/>
          <w:bCs/>
          <w:sz w:val="28"/>
          <w:szCs w:val="28"/>
        </w:rPr>
      </w:pPr>
      <w:r w:rsidRPr="004C2F5E">
        <w:rPr>
          <w:rFonts w:cs="B Nazanin"/>
          <w:b/>
          <w:bCs/>
          <w:sz w:val="28"/>
          <w:szCs w:val="28"/>
          <w:rtl/>
          <w:lang w:bidi="fa-IR"/>
        </w:rPr>
        <w:t>۱</w:t>
      </w:r>
      <w:r w:rsidRPr="004C2F5E">
        <w:rPr>
          <w:rFonts w:cs="B Nazanin"/>
          <w:b/>
          <w:bCs/>
          <w:sz w:val="28"/>
          <w:szCs w:val="28"/>
        </w:rPr>
        <w:t xml:space="preserve">. </w:t>
      </w:r>
      <w:r w:rsidRPr="004C2F5E">
        <w:rPr>
          <w:rFonts w:cs="B Nazanin"/>
          <w:b/>
          <w:bCs/>
          <w:sz w:val="28"/>
          <w:szCs w:val="28"/>
          <w:rtl/>
        </w:rPr>
        <w:t>مشخصات طرفین</w:t>
      </w:r>
    </w:p>
    <w:p w14:paraId="5DA4C3EC" w14:textId="77777777" w:rsidR="004C2F5E" w:rsidRPr="004C2F5E" w:rsidRDefault="004C2F5E" w:rsidP="004C2F5E">
      <w:pPr>
        <w:bidi/>
        <w:jc w:val="both"/>
        <w:rPr>
          <w:rFonts w:cs="B Nazanin"/>
          <w:sz w:val="28"/>
          <w:szCs w:val="28"/>
        </w:rPr>
      </w:pPr>
      <w:r w:rsidRPr="004C2F5E">
        <w:rPr>
          <w:rFonts w:cs="B Nazanin"/>
          <w:b/>
          <w:bCs/>
          <w:sz w:val="28"/>
          <w:szCs w:val="28"/>
          <w:rtl/>
        </w:rPr>
        <w:t>خواهان</w:t>
      </w:r>
      <w:r w:rsidRPr="004C2F5E">
        <w:rPr>
          <w:rFonts w:cs="B Nazanin"/>
          <w:b/>
          <w:bCs/>
          <w:sz w:val="28"/>
          <w:szCs w:val="28"/>
        </w:rPr>
        <w:t>:</w:t>
      </w:r>
      <w:r w:rsidRPr="004C2F5E">
        <w:rPr>
          <w:rFonts w:cs="B Nazanin"/>
          <w:sz w:val="28"/>
          <w:szCs w:val="28"/>
        </w:rPr>
        <w:t xml:space="preserve"> </w:t>
      </w:r>
      <w:r w:rsidRPr="004C2F5E">
        <w:rPr>
          <w:rFonts w:cs="B Nazanin"/>
          <w:sz w:val="28"/>
          <w:szCs w:val="28"/>
          <w:rtl/>
        </w:rPr>
        <w:t>آقای/خانم ................................ فرزند ................................، شماره ملی ................................، نشانی</w:t>
      </w:r>
      <w:r w:rsidRPr="004C2F5E">
        <w:rPr>
          <w:rFonts w:cs="B Nazanin"/>
          <w:sz w:val="28"/>
          <w:szCs w:val="28"/>
        </w:rPr>
        <w:t xml:space="preserve"> ................................................................................................ .</w:t>
      </w:r>
    </w:p>
    <w:p w14:paraId="14FD2C79" w14:textId="77777777" w:rsidR="004C2F5E" w:rsidRPr="004C2F5E" w:rsidRDefault="004C2F5E" w:rsidP="004C2F5E">
      <w:pPr>
        <w:bidi/>
        <w:jc w:val="both"/>
        <w:rPr>
          <w:rFonts w:cs="B Nazanin"/>
          <w:sz w:val="28"/>
          <w:szCs w:val="28"/>
        </w:rPr>
      </w:pPr>
      <w:r w:rsidRPr="004C2F5E">
        <w:rPr>
          <w:rFonts w:cs="B Nazanin"/>
          <w:b/>
          <w:bCs/>
          <w:sz w:val="28"/>
          <w:szCs w:val="28"/>
          <w:rtl/>
        </w:rPr>
        <w:t>خوانده</w:t>
      </w:r>
      <w:r w:rsidRPr="004C2F5E">
        <w:rPr>
          <w:rFonts w:cs="B Nazanin"/>
          <w:b/>
          <w:bCs/>
          <w:sz w:val="28"/>
          <w:szCs w:val="28"/>
        </w:rPr>
        <w:t>:</w:t>
      </w:r>
      <w:r w:rsidRPr="004C2F5E">
        <w:rPr>
          <w:rFonts w:cs="B Nazanin"/>
          <w:sz w:val="28"/>
          <w:szCs w:val="28"/>
        </w:rPr>
        <w:t xml:space="preserve"> </w:t>
      </w:r>
      <w:r w:rsidRPr="004C2F5E">
        <w:rPr>
          <w:rFonts w:cs="B Nazanin"/>
          <w:sz w:val="28"/>
          <w:szCs w:val="28"/>
          <w:rtl/>
        </w:rPr>
        <w:t>آقای/خانم ................................ فرزند ................................، شماره ملی ................................، نشانی</w:t>
      </w:r>
      <w:r w:rsidRPr="004C2F5E">
        <w:rPr>
          <w:rFonts w:cs="B Nazanin"/>
          <w:sz w:val="28"/>
          <w:szCs w:val="28"/>
        </w:rPr>
        <w:t xml:space="preserve"> ................................................................................................ .</w:t>
      </w:r>
    </w:p>
    <w:p w14:paraId="4F9FDB79" w14:textId="77777777" w:rsidR="004C2F5E" w:rsidRPr="004C2F5E" w:rsidRDefault="004C2F5E" w:rsidP="004C2F5E">
      <w:pPr>
        <w:bidi/>
        <w:jc w:val="both"/>
        <w:rPr>
          <w:rFonts w:cs="B Nazanin"/>
          <w:sz w:val="28"/>
          <w:szCs w:val="28"/>
        </w:rPr>
      </w:pPr>
      <w:r w:rsidRPr="004C2F5E">
        <w:rPr>
          <w:rFonts w:cs="B Nazanin"/>
          <w:b/>
          <w:bCs/>
          <w:sz w:val="28"/>
          <w:szCs w:val="28"/>
          <w:rtl/>
        </w:rPr>
        <w:t>وکیل یا نماینده قانونی، در صورت وجود</w:t>
      </w:r>
      <w:r w:rsidRPr="004C2F5E">
        <w:rPr>
          <w:rFonts w:cs="B Nazanin"/>
          <w:b/>
          <w:bCs/>
          <w:sz w:val="28"/>
          <w:szCs w:val="28"/>
        </w:rPr>
        <w:t>:</w:t>
      </w:r>
      <w:r w:rsidRPr="004C2F5E">
        <w:rPr>
          <w:rFonts w:cs="B Nazanin"/>
          <w:sz w:val="28"/>
          <w:szCs w:val="28"/>
        </w:rPr>
        <w:t xml:space="preserve"> ................................ .</w:t>
      </w:r>
    </w:p>
    <w:p w14:paraId="42B38FAB" w14:textId="77777777" w:rsidR="004C2F5E" w:rsidRPr="004C2F5E" w:rsidRDefault="004C2F5E" w:rsidP="004C2F5E">
      <w:pPr>
        <w:bidi/>
        <w:jc w:val="both"/>
        <w:rPr>
          <w:rFonts w:cs="B Nazanin"/>
          <w:b/>
          <w:bCs/>
          <w:sz w:val="28"/>
          <w:szCs w:val="28"/>
        </w:rPr>
      </w:pPr>
      <w:r w:rsidRPr="004C2F5E">
        <w:rPr>
          <w:rFonts w:cs="B Nazanin"/>
          <w:b/>
          <w:bCs/>
          <w:sz w:val="28"/>
          <w:szCs w:val="28"/>
          <w:rtl/>
          <w:lang w:bidi="fa-IR"/>
        </w:rPr>
        <w:t>۲</w:t>
      </w:r>
      <w:r w:rsidRPr="004C2F5E">
        <w:rPr>
          <w:rFonts w:cs="B Nazanin"/>
          <w:b/>
          <w:bCs/>
          <w:sz w:val="28"/>
          <w:szCs w:val="28"/>
        </w:rPr>
        <w:t xml:space="preserve">. </w:t>
      </w:r>
      <w:r w:rsidRPr="004C2F5E">
        <w:rPr>
          <w:rFonts w:cs="B Nazanin"/>
          <w:b/>
          <w:bCs/>
          <w:sz w:val="28"/>
          <w:szCs w:val="28"/>
          <w:rtl/>
        </w:rPr>
        <w:t>خواسته و بهای آن</w:t>
      </w:r>
    </w:p>
    <w:p w14:paraId="7D9B5D5F" w14:textId="77777777" w:rsidR="004C2F5E" w:rsidRPr="004C2F5E" w:rsidRDefault="004C2F5E" w:rsidP="004C2F5E">
      <w:pPr>
        <w:bidi/>
        <w:jc w:val="both"/>
        <w:rPr>
          <w:rFonts w:cs="B Nazanin"/>
          <w:sz w:val="28"/>
          <w:szCs w:val="28"/>
        </w:rPr>
      </w:pPr>
      <w:r w:rsidRPr="004C2F5E">
        <w:rPr>
          <w:rFonts w:cs="B Nazanin"/>
          <w:sz w:val="28"/>
          <w:szCs w:val="28"/>
          <w:rtl/>
          <w:lang w:bidi="fa-IR"/>
        </w:rPr>
        <w:t>۱</w:t>
      </w:r>
      <w:r w:rsidRPr="004C2F5E">
        <w:rPr>
          <w:rFonts w:cs="B Nazanin"/>
          <w:sz w:val="28"/>
          <w:szCs w:val="28"/>
        </w:rPr>
        <w:t xml:space="preserve">. </w:t>
      </w:r>
      <w:r w:rsidRPr="004C2F5E">
        <w:rPr>
          <w:rFonts w:cs="B Nazanin"/>
          <w:sz w:val="28"/>
          <w:szCs w:val="28"/>
          <w:rtl/>
        </w:rPr>
        <w:t>صدور حکم بر خلع ید خوانده از ملک متعلق به خواهان، شامل شش‌دانگ / ............ سهم مشاع از ملک واقع در ................................................................، دارای پلاک ثبتی اصلی شماره .................... و پلاک فرعی شماره ....................، بخش ثبتی ....................، به مساحت .................... مترمربع</w:t>
      </w:r>
      <w:r w:rsidRPr="004C2F5E">
        <w:rPr>
          <w:rFonts w:cs="B Nazanin"/>
          <w:sz w:val="28"/>
          <w:szCs w:val="28"/>
        </w:rPr>
        <w:t>.</w:t>
      </w:r>
    </w:p>
    <w:p w14:paraId="4C5A05F0" w14:textId="77777777" w:rsidR="004C2F5E" w:rsidRPr="004C2F5E" w:rsidRDefault="004C2F5E" w:rsidP="004C2F5E">
      <w:pPr>
        <w:bidi/>
        <w:jc w:val="both"/>
        <w:rPr>
          <w:rFonts w:cs="B Nazanin"/>
          <w:sz w:val="28"/>
          <w:szCs w:val="28"/>
        </w:rPr>
      </w:pPr>
      <w:r w:rsidRPr="004C2F5E">
        <w:rPr>
          <w:rFonts w:cs="B Nazanin"/>
          <w:sz w:val="28"/>
          <w:szCs w:val="28"/>
          <w:rtl/>
          <w:lang w:bidi="fa-IR"/>
        </w:rPr>
        <w:t>۲</w:t>
      </w:r>
      <w:r w:rsidRPr="004C2F5E">
        <w:rPr>
          <w:rFonts w:cs="B Nazanin"/>
          <w:sz w:val="28"/>
          <w:szCs w:val="28"/>
        </w:rPr>
        <w:t xml:space="preserve">. </w:t>
      </w:r>
      <w:r w:rsidRPr="004C2F5E">
        <w:rPr>
          <w:rFonts w:cs="B Nazanin"/>
          <w:sz w:val="28"/>
          <w:szCs w:val="28"/>
          <w:rtl/>
        </w:rPr>
        <w:t>در صورت مطالبه، محکومیت خوانده به پرداخت اجرت‌المثل ایام تصرف ملک از تاریخ .................... تا زمان پایان تصرف، با ارجاع امر به کارشناسی رسمی دادگستری جهت تعیین میزان آن</w:t>
      </w:r>
      <w:r w:rsidRPr="004C2F5E">
        <w:rPr>
          <w:rFonts w:cs="B Nazanin"/>
          <w:sz w:val="28"/>
          <w:szCs w:val="28"/>
        </w:rPr>
        <w:t>.</w:t>
      </w:r>
    </w:p>
    <w:p w14:paraId="34A2AEEA" w14:textId="77777777" w:rsidR="004C2F5E" w:rsidRPr="004C2F5E" w:rsidRDefault="004C2F5E" w:rsidP="004C2F5E">
      <w:pPr>
        <w:bidi/>
        <w:jc w:val="both"/>
        <w:rPr>
          <w:rFonts w:cs="B Nazanin"/>
          <w:sz w:val="28"/>
          <w:szCs w:val="28"/>
        </w:rPr>
      </w:pPr>
      <w:r w:rsidRPr="004C2F5E">
        <w:rPr>
          <w:rFonts w:cs="B Nazanin"/>
          <w:sz w:val="28"/>
          <w:szCs w:val="28"/>
          <w:rtl/>
          <w:lang w:bidi="fa-IR"/>
        </w:rPr>
        <w:t>۳</w:t>
      </w:r>
      <w:r w:rsidRPr="004C2F5E">
        <w:rPr>
          <w:rFonts w:cs="B Nazanin"/>
          <w:sz w:val="28"/>
          <w:szCs w:val="28"/>
        </w:rPr>
        <w:t xml:space="preserve">. </w:t>
      </w:r>
      <w:r w:rsidRPr="004C2F5E">
        <w:rPr>
          <w:rFonts w:cs="B Nazanin"/>
          <w:sz w:val="28"/>
          <w:szCs w:val="28"/>
          <w:rtl/>
        </w:rPr>
        <w:t>محکومیت خوانده به پرداخت هزینه دادرسی و سایر خسارات قانونی قابل مطالبه، از جمله حق‌الوکاله وکیل در صورت وجود و در حدود مقررات قانونی</w:t>
      </w:r>
      <w:r w:rsidRPr="004C2F5E">
        <w:rPr>
          <w:rFonts w:cs="B Nazanin"/>
          <w:sz w:val="28"/>
          <w:szCs w:val="28"/>
        </w:rPr>
        <w:t>.</w:t>
      </w:r>
    </w:p>
    <w:p w14:paraId="601D21F8" w14:textId="77777777" w:rsidR="004C2F5E" w:rsidRPr="004C2F5E" w:rsidRDefault="004C2F5E" w:rsidP="004C2F5E">
      <w:pPr>
        <w:bidi/>
        <w:jc w:val="both"/>
        <w:rPr>
          <w:rFonts w:cs="B Nazanin"/>
          <w:sz w:val="28"/>
          <w:szCs w:val="28"/>
        </w:rPr>
      </w:pPr>
      <w:r w:rsidRPr="004C2F5E">
        <w:rPr>
          <w:rFonts w:cs="B Nazanin"/>
          <w:b/>
          <w:bCs/>
          <w:sz w:val="28"/>
          <w:szCs w:val="28"/>
          <w:rtl/>
        </w:rPr>
        <w:t>بهای خواسته</w:t>
      </w:r>
      <w:r w:rsidRPr="004C2F5E">
        <w:rPr>
          <w:rFonts w:cs="B Nazanin"/>
          <w:b/>
          <w:bCs/>
          <w:sz w:val="28"/>
          <w:szCs w:val="28"/>
        </w:rPr>
        <w:t>:</w:t>
      </w:r>
      <w:r w:rsidRPr="004C2F5E">
        <w:rPr>
          <w:rFonts w:cs="B Nazanin"/>
          <w:sz w:val="28"/>
          <w:szCs w:val="28"/>
        </w:rPr>
        <w:t xml:space="preserve"> </w:t>
      </w:r>
      <w:r w:rsidRPr="004C2F5E">
        <w:rPr>
          <w:rFonts w:cs="B Nazanin"/>
          <w:sz w:val="28"/>
          <w:szCs w:val="28"/>
          <w:rtl/>
        </w:rPr>
        <w:t>مطابق مقررات قانونی مربوط به تقویم دعاوی غیرمنقول و محاسبه هزینه دادرسی تعیین و درج شود. در صورت مطالبه اجرت‌المثل، خواسته مالی مربوط نیز باید جداگانه تقویم شود</w:t>
      </w:r>
      <w:r w:rsidRPr="004C2F5E">
        <w:rPr>
          <w:rFonts w:cs="B Nazanin"/>
          <w:sz w:val="28"/>
          <w:szCs w:val="28"/>
        </w:rPr>
        <w:t>.</w:t>
      </w:r>
    </w:p>
    <w:p w14:paraId="58AD1490" w14:textId="77777777" w:rsidR="004C2F5E" w:rsidRPr="004C2F5E" w:rsidRDefault="004C2F5E" w:rsidP="004C2F5E">
      <w:pPr>
        <w:bidi/>
        <w:jc w:val="both"/>
        <w:rPr>
          <w:rFonts w:cs="B Nazanin"/>
          <w:b/>
          <w:bCs/>
          <w:sz w:val="28"/>
          <w:szCs w:val="28"/>
        </w:rPr>
      </w:pPr>
      <w:r w:rsidRPr="004C2F5E">
        <w:rPr>
          <w:rFonts w:cs="B Nazanin"/>
          <w:b/>
          <w:bCs/>
          <w:sz w:val="28"/>
          <w:szCs w:val="28"/>
          <w:rtl/>
          <w:lang w:bidi="fa-IR"/>
        </w:rPr>
        <w:t>۳</w:t>
      </w:r>
      <w:r w:rsidRPr="004C2F5E">
        <w:rPr>
          <w:rFonts w:cs="B Nazanin"/>
          <w:b/>
          <w:bCs/>
          <w:sz w:val="28"/>
          <w:szCs w:val="28"/>
        </w:rPr>
        <w:t xml:space="preserve">. </w:t>
      </w:r>
      <w:r w:rsidRPr="004C2F5E">
        <w:rPr>
          <w:rFonts w:cs="B Nazanin"/>
          <w:b/>
          <w:bCs/>
          <w:sz w:val="28"/>
          <w:szCs w:val="28"/>
          <w:rtl/>
        </w:rPr>
        <w:t>دلایل و منضمات دادخواست</w:t>
      </w:r>
    </w:p>
    <w:p w14:paraId="02FAC09E" w14:textId="77777777" w:rsidR="004C2F5E" w:rsidRPr="004C2F5E" w:rsidRDefault="004C2F5E" w:rsidP="004C2F5E">
      <w:pPr>
        <w:bidi/>
        <w:jc w:val="both"/>
        <w:rPr>
          <w:rFonts w:cs="B Nazanin"/>
          <w:sz w:val="28"/>
          <w:szCs w:val="28"/>
        </w:rPr>
      </w:pPr>
      <w:r w:rsidRPr="004C2F5E">
        <w:rPr>
          <w:rFonts w:cs="B Nazanin"/>
          <w:sz w:val="28"/>
          <w:szCs w:val="28"/>
          <w:rtl/>
          <w:lang w:bidi="fa-IR"/>
        </w:rPr>
        <w:t>۱</w:t>
      </w:r>
      <w:r w:rsidRPr="004C2F5E">
        <w:rPr>
          <w:rFonts w:cs="B Nazanin"/>
          <w:sz w:val="28"/>
          <w:szCs w:val="28"/>
        </w:rPr>
        <w:t xml:space="preserve">. </w:t>
      </w:r>
      <w:r w:rsidRPr="004C2F5E">
        <w:rPr>
          <w:rFonts w:cs="B Nazanin"/>
          <w:sz w:val="28"/>
          <w:szCs w:val="28"/>
          <w:rtl/>
        </w:rPr>
        <w:t>تصویر مصدق سند رسمی مالکیت ملک</w:t>
      </w:r>
      <w:r w:rsidRPr="004C2F5E">
        <w:rPr>
          <w:rFonts w:cs="B Nazanin"/>
          <w:sz w:val="28"/>
          <w:szCs w:val="28"/>
        </w:rPr>
        <w:t>.</w:t>
      </w:r>
    </w:p>
    <w:p w14:paraId="68BC1AE1" w14:textId="77777777" w:rsidR="004C2F5E" w:rsidRPr="004C2F5E" w:rsidRDefault="004C2F5E" w:rsidP="004C2F5E">
      <w:pPr>
        <w:bidi/>
        <w:jc w:val="both"/>
        <w:rPr>
          <w:rFonts w:cs="B Nazanin"/>
          <w:sz w:val="28"/>
          <w:szCs w:val="28"/>
        </w:rPr>
      </w:pPr>
      <w:r w:rsidRPr="004C2F5E">
        <w:rPr>
          <w:rFonts w:cs="B Nazanin"/>
          <w:sz w:val="28"/>
          <w:szCs w:val="28"/>
          <w:rtl/>
          <w:lang w:bidi="fa-IR"/>
        </w:rPr>
        <w:t>۲</w:t>
      </w:r>
      <w:r w:rsidRPr="004C2F5E">
        <w:rPr>
          <w:rFonts w:cs="B Nazanin"/>
          <w:sz w:val="28"/>
          <w:szCs w:val="28"/>
        </w:rPr>
        <w:t xml:space="preserve">. </w:t>
      </w:r>
      <w:r w:rsidRPr="004C2F5E">
        <w:rPr>
          <w:rFonts w:cs="B Nazanin"/>
          <w:sz w:val="28"/>
          <w:szCs w:val="28"/>
          <w:rtl/>
        </w:rPr>
        <w:t>مدارک هویتی خواهان</w:t>
      </w:r>
      <w:r w:rsidRPr="004C2F5E">
        <w:rPr>
          <w:rFonts w:cs="B Nazanin"/>
          <w:sz w:val="28"/>
          <w:szCs w:val="28"/>
        </w:rPr>
        <w:t>.</w:t>
      </w:r>
    </w:p>
    <w:p w14:paraId="13600D66" w14:textId="77777777" w:rsidR="004C2F5E" w:rsidRPr="004C2F5E" w:rsidRDefault="004C2F5E" w:rsidP="004C2F5E">
      <w:pPr>
        <w:bidi/>
        <w:jc w:val="both"/>
        <w:rPr>
          <w:rFonts w:cs="B Nazanin"/>
          <w:sz w:val="28"/>
          <w:szCs w:val="28"/>
        </w:rPr>
      </w:pPr>
      <w:r w:rsidRPr="004C2F5E">
        <w:rPr>
          <w:rFonts w:cs="B Nazanin"/>
          <w:sz w:val="28"/>
          <w:szCs w:val="28"/>
          <w:rtl/>
          <w:lang w:bidi="fa-IR"/>
        </w:rPr>
        <w:t>۳</w:t>
      </w:r>
      <w:r w:rsidRPr="004C2F5E">
        <w:rPr>
          <w:rFonts w:cs="B Nazanin"/>
          <w:sz w:val="28"/>
          <w:szCs w:val="28"/>
        </w:rPr>
        <w:t xml:space="preserve">. </w:t>
      </w:r>
      <w:r w:rsidRPr="004C2F5E">
        <w:rPr>
          <w:rFonts w:cs="B Nazanin"/>
          <w:sz w:val="28"/>
          <w:szCs w:val="28"/>
          <w:rtl/>
        </w:rPr>
        <w:t>استعلام ثبتی و مشخصات دقیق پلاک ثبتی ملک، حسب مورد</w:t>
      </w:r>
      <w:r w:rsidRPr="004C2F5E">
        <w:rPr>
          <w:rFonts w:cs="B Nazanin"/>
          <w:sz w:val="28"/>
          <w:szCs w:val="28"/>
        </w:rPr>
        <w:t>.</w:t>
      </w:r>
    </w:p>
    <w:p w14:paraId="66EEBC7F" w14:textId="77777777" w:rsidR="004C2F5E" w:rsidRPr="004C2F5E" w:rsidRDefault="004C2F5E" w:rsidP="004C2F5E">
      <w:pPr>
        <w:bidi/>
        <w:jc w:val="both"/>
        <w:rPr>
          <w:rFonts w:cs="B Nazanin"/>
          <w:sz w:val="28"/>
          <w:szCs w:val="28"/>
        </w:rPr>
      </w:pPr>
      <w:r w:rsidRPr="004C2F5E">
        <w:rPr>
          <w:rFonts w:cs="B Nazanin"/>
          <w:sz w:val="28"/>
          <w:szCs w:val="28"/>
          <w:rtl/>
          <w:lang w:bidi="fa-IR"/>
        </w:rPr>
        <w:lastRenderedPageBreak/>
        <w:t>۴</w:t>
      </w:r>
      <w:r w:rsidRPr="004C2F5E">
        <w:rPr>
          <w:rFonts w:cs="B Nazanin"/>
          <w:sz w:val="28"/>
          <w:szCs w:val="28"/>
        </w:rPr>
        <w:t xml:space="preserve">. </w:t>
      </w:r>
      <w:r w:rsidRPr="004C2F5E">
        <w:rPr>
          <w:rFonts w:cs="B Nazanin"/>
          <w:sz w:val="28"/>
          <w:szCs w:val="28"/>
          <w:rtl/>
        </w:rPr>
        <w:t>مدارک و مستندات مربوط به تصرف خوانده، حسب مورد</w:t>
      </w:r>
      <w:r w:rsidRPr="004C2F5E">
        <w:rPr>
          <w:rFonts w:cs="B Nazanin"/>
          <w:sz w:val="28"/>
          <w:szCs w:val="28"/>
        </w:rPr>
        <w:t>.</w:t>
      </w:r>
    </w:p>
    <w:p w14:paraId="6FC2480C" w14:textId="77777777" w:rsidR="004C2F5E" w:rsidRPr="004C2F5E" w:rsidRDefault="004C2F5E" w:rsidP="004C2F5E">
      <w:pPr>
        <w:bidi/>
        <w:jc w:val="both"/>
        <w:rPr>
          <w:rFonts w:cs="B Nazanin"/>
          <w:sz w:val="28"/>
          <w:szCs w:val="28"/>
        </w:rPr>
      </w:pPr>
      <w:r w:rsidRPr="004C2F5E">
        <w:rPr>
          <w:rFonts w:cs="B Nazanin"/>
          <w:sz w:val="28"/>
          <w:szCs w:val="28"/>
          <w:rtl/>
          <w:lang w:bidi="fa-IR"/>
        </w:rPr>
        <w:t>۵</w:t>
      </w:r>
      <w:r w:rsidRPr="004C2F5E">
        <w:rPr>
          <w:rFonts w:cs="B Nazanin"/>
          <w:sz w:val="28"/>
          <w:szCs w:val="28"/>
        </w:rPr>
        <w:t xml:space="preserve">. </w:t>
      </w:r>
      <w:r w:rsidRPr="004C2F5E">
        <w:rPr>
          <w:rFonts w:cs="B Nazanin"/>
          <w:sz w:val="28"/>
          <w:szCs w:val="28"/>
          <w:rtl/>
        </w:rPr>
        <w:t>اظهارنامه رسمی ارسالی به خوانده برای رفع تصرف و تحویل ملک، در صورت ارسال</w:t>
      </w:r>
      <w:r w:rsidRPr="004C2F5E">
        <w:rPr>
          <w:rFonts w:cs="B Nazanin"/>
          <w:sz w:val="28"/>
          <w:szCs w:val="28"/>
        </w:rPr>
        <w:t>.</w:t>
      </w:r>
    </w:p>
    <w:p w14:paraId="0B52F47E" w14:textId="77777777" w:rsidR="004C2F5E" w:rsidRPr="004C2F5E" w:rsidRDefault="004C2F5E" w:rsidP="004C2F5E">
      <w:pPr>
        <w:bidi/>
        <w:jc w:val="both"/>
        <w:rPr>
          <w:rFonts w:cs="B Nazanin"/>
          <w:sz w:val="28"/>
          <w:szCs w:val="28"/>
        </w:rPr>
      </w:pPr>
      <w:r w:rsidRPr="004C2F5E">
        <w:rPr>
          <w:rFonts w:cs="B Nazanin"/>
          <w:sz w:val="28"/>
          <w:szCs w:val="28"/>
          <w:rtl/>
          <w:lang w:bidi="fa-IR"/>
        </w:rPr>
        <w:t>۶</w:t>
      </w:r>
      <w:r w:rsidRPr="004C2F5E">
        <w:rPr>
          <w:rFonts w:cs="B Nazanin"/>
          <w:sz w:val="28"/>
          <w:szCs w:val="28"/>
        </w:rPr>
        <w:t xml:space="preserve">. </w:t>
      </w:r>
      <w:r w:rsidRPr="004C2F5E">
        <w:rPr>
          <w:rFonts w:cs="B Nazanin"/>
          <w:sz w:val="28"/>
          <w:szCs w:val="28"/>
          <w:rtl/>
        </w:rPr>
        <w:t>درخواست معاینه و تحقیق محلی، در صورت ضرورت</w:t>
      </w:r>
      <w:r w:rsidRPr="004C2F5E">
        <w:rPr>
          <w:rFonts w:cs="B Nazanin"/>
          <w:sz w:val="28"/>
          <w:szCs w:val="28"/>
        </w:rPr>
        <w:t>.</w:t>
      </w:r>
    </w:p>
    <w:p w14:paraId="087A2A44" w14:textId="77777777" w:rsidR="004C2F5E" w:rsidRPr="004C2F5E" w:rsidRDefault="004C2F5E" w:rsidP="004C2F5E">
      <w:pPr>
        <w:bidi/>
        <w:jc w:val="both"/>
        <w:rPr>
          <w:rFonts w:cs="B Nazanin"/>
          <w:sz w:val="28"/>
          <w:szCs w:val="28"/>
        </w:rPr>
      </w:pPr>
      <w:r w:rsidRPr="004C2F5E">
        <w:rPr>
          <w:rFonts w:cs="B Nazanin"/>
          <w:sz w:val="28"/>
          <w:szCs w:val="28"/>
          <w:rtl/>
          <w:lang w:bidi="fa-IR"/>
        </w:rPr>
        <w:t>۷</w:t>
      </w:r>
      <w:r w:rsidRPr="004C2F5E">
        <w:rPr>
          <w:rFonts w:cs="B Nazanin"/>
          <w:sz w:val="28"/>
          <w:szCs w:val="28"/>
        </w:rPr>
        <w:t xml:space="preserve">. </w:t>
      </w:r>
      <w:r w:rsidRPr="004C2F5E">
        <w:rPr>
          <w:rFonts w:cs="B Nazanin"/>
          <w:sz w:val="28"/>
          <w:szCs w:val="28"/>
          <w:rtl/>
        </w:rPr>
        <w:t>درخواست ارجاع امر به کارشناسی رسمی دادگستری برای تعیین اجرت‌المثل ایام تصرف، در صورت مطالبه</w:t>
      </w:r>
      <w:r w:rsidRPr="004C2F5E">
        <w:rPr>
          <w:rFonts w:cs="B Nazanin"/>
          <w:sz w:val="28"/>
          <w:szCs w:val="28"/>
        </w:rPr>
        <w:t>.</w:t>
      </w:r>
    </w:p>
    <w:p w14:paraId="51B437C9" w14:textId="77777777" w:rsidR="004C2F5E" w:rsidRPr="004C2F5E" w:rsidRDefault="004C2F5E" w:rsidP="004C2F5E">
      <w:pPr>
        <w:bidi/>
        <w:jc w:val="both"/>
        <w:rPr>
          <w:rFonts w:cs="B Nazanin"/>
          <w:sz w:val="28"/>
          <w:szCs w:val="28"/>
        </w:rPr>
      </w:pPr>
      <w:r w:rsidRPr="004C2F5E">
        <w:rPr>
          <w:rFonts w:cs="B Nazanin"/>
          <w:sz w:val="28"/>
          <w:szCs w:val="28"/>
          <w:rtl/>
          <w:lang w:bidi="fa-IR"/>
        </w:rPr>
        <w:t>۸</w:t>
      </w:r>
      <w:r w:rsidRPr="004C2F5E">
        <w:rPr>
          <w:rFonts w:cs="B Nazanin"/>
          <w:sz w:val="28"/>
          <w:szCs w:val="28"/>
        </w:rPr>
        <w:t xml:space="preserve">. </w:t>
      </w:r>
      <w:r w:rsidRPr="004C2F5E">
        <w:rPr>
          <w:rFonts w:cs="B Nazanin"/>
          <w:sz w:val="28"/>
          <w:szCs w:val="28"/>
          <w:rtl/>
        </w:rPr>
        <w:t>سایر اسناد و مدارک مؤثر در اثبات مالکیت و غیرمجاز بودن تصرف خوانده</w:t>
      </w:r>
      <w:r w:rsidRPr="004C2F5E">
        <w:rPr>
          <w:rFonts w:cs="B Nazanin"/>
          <w:sz w:val="28"/>
          <w:szCs w:val="28"/>
        </w:rPr>
        <w:t>.</w:t>
      </w:r>
    </w:p>
    <w:p w14:paraId="09CD05FF" w14:textId="77777777" w:rsidR="004C2F5E" w:rsidRPr="004C2F5E" w:rsidRDefault="004C2F5E" w:rsidP="004C2F5E">
      <w:pPr>
        <w:bidi/>
        <w:jc w:val="both"/>
        <w:rPr>
          <w:rFonts w:cs="B Nazanin"/>
          <w:b/>
          <w:bCs/>
          <w:sz w:val="28"/>
          <w:szCs w:val="28"/>
        </w:rPr>
      </w:pPr>
      <w:r w:rsidRPr="004C2F5E">
        <w:rPr>
          <w:rFonts w:cs="B Nazanin"/>
          <w:b/>
          <w:bCs/>
          <w:sz w:val="28"/>
          <w:szCs w:val="28"/>
          <w:rtl/>
          <w:lang w:bidi="fa-IR"/>
        </w:rPr>
        <w:t>۴</w:t>
      </w:r>
      <w:r w:rsidRPr="004C2F5E">
        <w:rPr>
          <w:rFonts w:cs="B Nazanin"/>
          <w:b/>
          <w:bCs/>
          <w:sz w:val="28"/>
          <w:szCs w:val="28"/>
        </w:rPr>
        <w:t xml:space="preserve">. </w:t>
      </w:r>
      <w:r w:rsidRPr="004C2F5E">
        <w:rPr>
          <w:rFonts w:cs="B Nazanin"/>
          <w:b/>
          <w:bCs/>
          <w:sz w:val="28"/>
          <w:szCs w:val="28"/>
          <w:rtl/>
        </w:rPr>
        <w:t>شرح دادخواست</w:t>
      </w:r>
    </w:p>
    <w:p w14:paraId="196BB14D" w14:textId="77777777" w:rsidR="004C2F5E" w:rsidRPr="004C2F5E" w:rsidRDefault="004C2F5E" w:rsidP="004C2F5E">
      <w:pPr>
        <w:bidi/>
        <w:jc w:val="both"/>
        <w:rPr>
          <w:rFonts w:cs="B Nazanin"/>
          <w:sz w:val="28"/>
          <w:szCs w:val="28"/>
        </w:rPr>
      </w:pPr>
      <w:r w:rsidRPr="004C2F5E">
        <w:rPr>
          <w:rFonts w:cs="B Nazanin"/>
          <w:sz w:val="28"/>
          <w:szCs w:val="28"/>
          <w:rtl/>
        </w:rPr>
        <w:t>ریاست محترم مرجع قضایی صالح</w:t>
      </w:r>
    </w:p>
    <w:p w14:paraId="537D8A26" w14:textId="77777777" w:rsidR="004C2F5E" w:rsidRPr="004C2F5E" w:rsidRDefault="004C2F5E" w:rsidP="004C2F5E">
      <w:pPr>
        <w:bidi/>
        <w:jc w:val="both"/>
        <w:rPr>
          <w:rFonts w:cs="B Nazanin"/>
          <w:sz w:val="28"/>
          <w:szCs w:val="28"/>
        </w:rPr>
      </w:pPr>
      <w:r w:rsidRPr="004C2F5E">
        <w:rPr>
          <w:rFonts w:cs="B Nazanin"/>
          <w:sz w:val="28"/>
          <w:szCs w:val="28"/>
          <w:rtl/>
        </w:rPr>
        <w:t>با سلام و احترام؛</w:t>
      </w:r>
    </w:p>
    <w:p w14:paraId="1229AFF8" w14:textId="77777777" w:rsidR="004C2F5E" w:rsidRPr="004C2F5E" w:rsidRDefault="004C2F5E" w:rsidP="004C2F5E">
      <w:pPr>
        <w:bidi/>
        <w:jc w:val="both"/>
        <w:rPr>
          <w:rFonts w:cs="B Nazanin"/>
          <w:sz w:val="28"/>
          <w:szCs w:val="28"/>
        </w:rPr>
      </w:pPr>
      <w:r w:rsidRPr="004C2F5E">
        <w:rPr>
          <w:rFonts w:cs="B Nazanin"/>
          <w:sz w:val="28"/>
          <w:szCs w:val="28"/>
          <w:rtl/>
        </w:rPr>
        <w:t>به استحضار می‌رساند</w:t>
      </w:r>
      <w:r w:rsidRPr="004C2F5E">
        <w:rPr>
          <w:rFonts w:cs="B Nazanin"/>
          <w:sz w:val="28"/>
          <w:szCs w:val="28"/>
        </w:rPr>
        <w:t>:</w:t>
      </w:r>
    </w:p>
    <w:p w14:paraId="6450809A" w14:textId="77777777" w:rsidR="004C2F5E" w:rsidRPr="004C2F5E" w:rsidRDefault="004C2F5E" w:rsidP="004C2F5E">
      <w:pPr>
        <w:bidi/>
        <w:jc w:val="both"/>
        <w:rPr>
          <w:rFonts w:cs="B Nazanin"/>
          <w:sz w:val="28"/>
          <w:szCs w:val="28"/>
        </w:rPr>
      </w:pPr>
      <w:r w:rsidRPr="004C2F5E">
        <w:rPr>
          <w:rFonts w:cs="B Nazanin"/>
          <w:sz w:val="28"/>
          <w:szCs w:val="28"/>
          <w:rtl/>
        </w:rPr>
        <w:t>اینجانب به موجب سند رسمی مالکیت شماره / شناسه یکتای سند ................................، مالک شش‌دانگ / ............ سهم مشاع از ملک غیرمنقول واقع در ................................................................، دارای پلاک ثبتی اصلی شماره .................... و پلاک فرعی شماره ....................، بخش ثبتی ....................، به مساحت .................... مترمربع می‌باشم</w:t>
      </w:r>
      <w:r w:rsidRPr="004C2F5E">
        <w:rPr>
          <w:rFonts w:cs="B Nazanin"/>
          <w:sz w:val="28"/>
          <w:szCs w:val="28"/>
        </w:rPr>
        <w:t>.</w:t>
      </w:r>
    </w:p>
    <w:p w14:paraId="7F628708" w14:textId="77777777" w:rsidR="004C2F5E" w:rsidRPr="004C2F5E" w:rsidRDefault="004C2F5E" w:rsidP="004C2F5E">
      <w:pPr>
        <w:bidi/>
        <w:jc w:val="both"/>
        <w:rPr>
          <w:rFonts w:cs="B Nazanin"/>
          <w:sz w:val="28"/>
          <w:szCs w:val="28"/>
        </w:rPr>
      </w:pPr>
      <w:r w:rsidRPr="004C2F5E">
        <w:rPr>
          <w:rFonts w:cs="B Nazanin"/>
          <w:sz w:val="28"/>
          <w:szCs w:val="28"/>
          <w:rtl/>
        </w:rPr>
        <w:t>با وجود مالکیت قانونی اینجانب بر ملک مذکور، خوانده محترم بدون برخورداری از مجوز قانونی برای تصرف، ملک موردنظر را در اختیار گرفته و از رفع تصرف و تحویل آن به اینجانب خودداری می‌نماید</w:t>
      </w:r>
      <w:r w:rsidRPr="004C2F5E">
        <w:rPr>
          <w:rFonts w:cs="B Nazanin"/>
          <w:sz w:val="28"/>
          <w:szCs w:val="28"/>
        </w:rPr>
        <w:t>.</w:t>
      </w:r>
    </w:p>
    <w:p w14:paraId="01E33E1D" w14:textId="77777777" w:rsidR="004C2F5E" w:rsidRPr="004C2F5E" w:rsidRDefault="004C2F5E" w:rsidP="004C2F5E">
      <w:pPr>
        <w:bidi/>
        <w:jc w:val="both"/>
        <w:rPr>
          <w:rFonts w:cs="B Nazanin"/>
          <w:sz w:val="28"/>
          <w:szCs w:val="28"/>
        </w:rPr>
      </w:pPr>
      <w:r w:rsidRPr="004C2F5E">
        <w:rPr>
          <w:rFonts w:cs="B Nazanin"/>
          <w:sz w:val="28"/>
          <w:szCs w:val="28"/>
        </w:rPr>
        <w:t>[</w:t>
      </w:r>
      <w:r w:rsidRPr="004C2F5E">
        <w:rPr>
          <w:rFonts w:cs="B Nazanin"/>
          <w:sz w:val="28"/>
          <w:szCs w:val="28"/>
          <w:rtl/>
        </w:rPr>
        <w:t>در صورت وجود اظهارنامه: اینجانب طی اظهارنامه شماره .................... مورخ ....................، از خوانده درخواست کرده‌ام نسبت به رفع تصرف و تحویل ملک اقدام نماید؛ با این حال، نامبرده تاکنون از رفع تصرف خودداری کرده است</w:t>
      </w:r>
      <w:r w:rsidRPr="004C2F5E">
        <w:rPr>
          <w:rFonts w:cs="B Nazanin"/>
          <w:sz w:val="28"/>
          <w:szCs w:val="28"/>
        </w:rPr>
        <w:t>.]</w:t>
      </w:r>
    </w:p>
    <w:p w14:paraId="05D289EC" w14:textId="77777777" w:rsidR="004C2F5E" w:rsidRPr="004C2F5E" w:rsidRDefault="004C2F5E" w:rsidP="004C2F5E">
      <w:pPr>
        <w:bidi/>
        <w:jc w:val="both"/>
        <w:rPr>
          <w:rFonts w:cs="B Nazanin"/>
          <w:sz w:val="28"/>
          <w:szCs w:val="28"/>
        </w:rPr>
      </w:pPr>
      <w:r w:rsidRPr="004C2F5E">
        <w:rPr>
          <w:rFonts w:cs="B Nazanin"/>
          <w:sz w:val="28"/>
          <w:szCs w:val="28"/>
          <w:rtl/>
        </w:rPr>
        <w:t xml:space="preserve">با توجه به اینکه تصرف خوانده فاقد مجوز قانونی بوده و ادامه آن موجب محرومیت اینجانب از اعمال حقوق مالکانه و استفاده از ملک شده است، با استناد به مواد </w:t>
      </w:r>
      <w:r w:rsidRPr="004C2F5E">
        <w:rPr>
          <w:rFonts w:cs="B Nazanin"/>
          <w:sz w:val="28"/>
          <w:szCs w:val="28"/>
          <w:rtl/>
          <w:lang w:bidi="fa-IR"/>
        </w:rPr>
        <w:t>۳۰۸</w:t>
      </w:r>
      <w:r w:rsidRPr="004C2F5E">
        <w:rPr>
          <w:rFonts w:cs="B Nazanin"/>
          <w:sz w:val="28"/>
          <w:szCs w:val="28"/>
          <w:rtl/>
        </w:rPr>
        <w:t xml:space="preserve"> و </w:t>
      </w:r>
      <w:r w:rsidRPr="004C2F5E">
        <w:rPr>
          <w:rFonts w:cs="B Nazanin"/>
          <w:sz w:val="28"/>
          <w:szCs w:val="28"/>
          <w:rtl/>
          <w:lang w:bidi="fa-IR"/>
        </w:rPr>
        <w:t>۳۱۱</w:t>
      </w:r>
      <w:r w:rsidRPr="004C2F5E">
        <w:rPr>
          <w:rFonts w:cs="B Nazanin"/>
          <w:sz w:val="28"/>
          <w:szCs w:val="28"/>
          <w:rtl/>
        </w:rPr>
        <w:t xml:space="preserve"> قانون مدنی و سایر مقررات مرتبط، تقاضای رسیدگی و صدور حکم بر خلع ید خوانده از ملک موصوف و رفع تصرف وی را دارم</w:t>
      </w:r>
      <w:r w:rsidRPr="004C2F5E">
        <w:rPr>
          <w:rFonts w:cs="B Nazanin"/>
          <w:sz w:val="28"/>
          <w:szCs w:val="28"/>
        </w:rPr>
        <w:t>.</w:t>
      </w:r>
    </w:p>
    <w:p w14:paraId="7901DCBA" w14:textId="77777777" w:rsidR="004C2F5E" w:rsidRPr="004C2F5E" w:rsidRDefault="004C2F5E" w:rsidP="004C2F5E">
      <w:pPr>
        <w:bidi/>
        <w:jc w:val="both"/>
        <w:rPr>
          <w:rFonts w:cs="B Nazanin"/>
          <w:sz w:val="28"/>
          <w:szCs w:val="28"/>
        </w:rPr>
      </w:pPr>
      <w:r w:rsidRPr="004C2F5E">
        <w:rPr>
          <w:rFonts w:cs="B Nazanin"/>
          <w:sz w:val="28"/>
          <w:szCs w:val="28"/>
          <w:rtl/>
        </w:rPr>
        <w:lastRenderedPageBreak/>
        <w:t>همچنین، در صورت مطالبه اجرت‌المثل ایام تصرف، با توجه به استفاده خوانده از ملک بدون مجوز قانونی، تقاضا دارم موضوع جهت تعیین میزان اجرت‌المثل از تاریخ .................... تا زمان پایان تصرف، به کارشناس رسمی دادگستری ارجاع شود و حکم مقتضی درباره پرداخت آن صادر گردد</w:t>
      </w:r>
      <w:r w:rsidRPr="004C2F5E">
        <w:rPr>
          <w:rFonts w:cs="B Nazanin"/>
          <w:sz w:val="28"/>
          <w:szCs w:val="28"/>
        </w:rPr>
        <w:t>.</w:t>
      </w:r>
    </w:p>
    <w:p w14:paraId="577DD308" w14:textId="77777777" w:rsidR="004C2F5E" w:rsidRPr="004C2F5E" w:rsidRDefault="004C2F5E" w:rsidP="004C2F5E">
      <w:pPr>
        <w:bidi/>
        <w:jc w:val="both"/>
        <w:rPr>
          <w:rFonts w:cs="B Nazanin"/>
          <w:sz w:val="28"/>
          <w:szCs w:val="28"/>
        </w:rPr>
      </w:pPr>
      <w:r w:rsidRPr="004C2F5E">
        <w:rPr>
          <w:rFonts w:cs="B Nazanin"/>
          <w:sz w:val="28"/>
          <w:szCs w:val="28"/>
          <w:rtl/>
        </w:rPr>
        <w:t>در پایان، با عنایت به مدارک مالکیت پیوست و دلایل ارائه‌شده، تقاضای صدور حکم بر خلع ید خوانده از ملک مورد دعوا و محکومیت وی به پرداخت هزینه دادرسی و سایر خسارات قانونی قابل مطالبه را دارم</w:t>
      </w:r>
      <w:r w:rsidRPr="004C2F5E">
        <w:rPr>
          <w:rFonts w:cs="B Nazanin"/>
          <w:sz w:val="28"/>
          <w:szCs w:val="28"/>
        </w:rPr>
        <w:t>.</w:t>
      </w:r>
    </w:p>
    <w:p w14:paraId="1115B433" w14:textId="77777777" w:rsidR="004C2F5E" w:rsidRPr="004C2F5E" w:rsidRDefault="004C2F5E" w:rsidP="004C2F5E">
      <w:pPr>
        <w:bidi/>
        <w:jc w:val="both"/>
        <w:rPr>
          <w:rFonts w:cs="B Nazanin"/>
          <w:sz w:val="28"/>
          <w:szCs w:val="28"/>
        </w:rPr>
      </w:pPr>
      <w:r w:rsidRPr="004C2F5E">
        <w:rPr>
          <w:rFonts w:cs="B Nazanin"/>
          <w:sz w:val="28"/>
          <w:szCs w:val="28"/>
          <w:rtl/>
        </w:rPr>
        <w:t>با تشکر و احترام</w:t>
      </w:r>
    </w:p>
    <w:p w14:paraId="08AEB749" w14:textId="77777777" w:rsidR="004C2F5E" w:rsidRPr="004C2F5E" w:rsidRDefault="004C2F5E" w:rsidP="004C2F5E">
      <w:pPr>
        <w:bidi/>
        <w:jc w:val="both"/>
        <w:rPr>
          <w:rFonts w:cs="B Nazanin"/>
          <w:sz w:val="28"/>
          <w:szCs w:val="28"/>
        </w:rPr>
      </w:pPr>
      <w:r w:rsidRPr="004C2F5E">
        <w:rPr>
          <w:rFonts w:cs="B Nazanin"/>
          <w:sz w:val="28"/>
          <w:szCs w:val="28"/>
          <w:rtl/>
        </w:rPr>
        <w:t>نام و نام خانوادگی خواهان</w:t>
      </w:r>
      <w:r w:rsidRPr="004C2F5E">
        <w:rPr>
          <w:rFonts w:cs="B Nazanin"/>
          <w:sz w:val="28"/>
          <w:szCs w:val="28"/>
        </w:rPr>
        <w:t>: ........................................</w:t>
      </w:r>
    </w:p>
    <w:p w14:paraId="31BA2C2F" w14:textId="77777777" w:rsidR="004C2F5E" w:rsidRPr="004C2F5E" w:rsidRDefault="004C2F5E" w:rsidP="004C2F5E">
      <w:pPr>
        <w:bidi/>
        <w:jc w:val="both"/>
        <w:rPr>
          <w:rFonts w:cs="B Nazanin"/>
          <w:sz w:val="28"/>
          <w:szCs w:val="28"/>
        </w:rPr>
      </w:pPr>
      <w:r w:rsidRPr="004C2F5E">
        <w:rPr>
          <w:rFonts w:cs="B Nazanin"/>
          <w:sz w:val="28"/>
          <w:szCs w:val="28"/>
          <w:rtl/>
        </w:rPr>
        <w:t>امضا</w:t>
      </w:r>
      <w:r w:rsidRPr="004C2F5E">
        <w:rPr>
          <w:rFonts w:cs="B Nazanin"/>
          <w:sz w:val="28"/>
          <w:szCs w:val="28"/>
        </w:rPr>
        <w:t>: ........................................</w:t>
      </w:r>
    </w:p>
    <w:p w14:paraId="4E3DD78C" w14:textId="77777777" w:rsidR="004C2F5E" w:rsidRPr="004C2F5E" w:rsidRDefault="004C2F5E" w:rsidP="004C2F5E">
      <w:pPr>
        <w:bidi/>
        <w:jc w:val="both"/>
        <w:rPr>
          <w:rFonts w:cs="B Nazanin"/>
          <w:sz w:val="28"/>
          <w:szCs w:val="28"/>
        </w:rPr>
      </w:pPr>
      <w:r w:rsidRPr="004C2F5E">
        <w:rPr>
          <w:rFonts w:cs="B Nazanin"/>
          <w:sz w:val="28"/>
          <w:szCs w:val="28"/>
          <w:rtl/>
        </w:rPr>
        <w:t>تاریخ</w:t>
      </w:r>
      <w:r w:rsidRPr="004C2F5E">
        <w:rPr>
          <w:rFonts w:cs="B Nazanin"/>
          <w:sz w:val="28"/>
          <w:szCs w:val="28"/>
        </w:rPr>
        <w:t>: ........................................</w:t>
      </w:r>
    </w:p>
    <w:p w14:paraId="041B2C3E" w14:textId="77777777" w:rsidR="00A72E0C" w:rsidRPr="004C2F5E" w:rsidRDefault="00A72E0C" w:rsidP="004C2F5E">
      <w:pPr>
        <w:bidi/>
        <w:jc w:val="both"/>
        <w:rPr>
          <w:rFonts w:cs="B Nazanin"/>
          <w:sz w:val="28"/>
          <w:szCs w:val="28"/>
        </w:rPr>
      </w:pPr>
    </w:p>
    <w:sectPr w:rsidR="00A72E0C" w:rsidRPr="004C2F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F5E"/>
    <w:rsid w:val="00430049"/>
    <w:rsid w:val="004C2F5E"/>
    <w:rsid w:val="004D2515"/>
    <w:rsid w:val="00727907"/>
    <w:rsid w:val="00A72E0C"/>
    <w:rsid w:val="00B74973"/>
    <w:rsid w:val="00C3018C"/>
    <w:rsid w:val="00D643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66F76"/>
  <w15:chartTrackingRefBased/>
  <w15:docId w15:val="{87DA2AFF-8550-495C-87EB-ADB20475A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2F5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C2F5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C2F5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C2F5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C2F5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C2F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2F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2F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2F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2F5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C2F5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C2F5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C2F5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C2F5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C2F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2F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2F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2F5E"/>
    <w:rPr>
      <w:rFonts w:eastAsiaTheme="majorEastAsia" w:cstheme="majorBidi"/>
      <w:color w:val="272727" w:themeColor="text1" w:themeTint="D8"/>
    </w:rPr>
  </w:style>
  <w:style w:type="paragraph" w:styleId="Title">
    <w:name w:val="Title"/>
    <w:basedOn w:val="Normal"/>
    <w:next w:val="Normal"/>
    <w:link w:val="TitleChar"/>
    <w:uiPriority w:val="10"/>
    <w:qFormat/>
    <w:rsid w:val="004C2F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F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2F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F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2F5E"/>
    <w:pPr>
      <w:spacing w:before="160"/>
      <w:jc w:val="center"/>
    </w:pPr>
    <w:rPr>
      <w:i/>
      <w:iCs/>
      <w:color w:val="404040" w:themeColor="text1" w:themeTint="BF"/>
    </w:rPr>
  </w:style>
  <w:style w:type="character" w:customStyle="1" w:styleId="QuoteChar">
    <w:name w:val="Quote Char"/>
    <w:basedOn w:val="DefaultParagraphFont"/>
    <w:link w:val="Quote"/>
    <w:uiPriority w:val="29"/>
    <w:rsid w:val="004C2F5E"/>
    <w:rPr>
      <w:i/>
      <w:iCs/>
      <w:color w:val="404040" w:themeColor="text1" w:themeTint="BF"/>
    </w:rPr>
  </w:style>
  <w:style w:type="paragraph" w:styleId="ListParagraph">
    <w:name w:val="List Paragraph"/>
    <w:basedOn w:val="Normal"/>
    <w:uiPriority w:val="34"/>
    <w:qFormat/>
    <w:rsid w:val="004C2F5E"/>
    <w:pPr>
      <w:ind w:left="720"/>
      <w:contextualSpacing/>
    </w:pPr>
  </w:style>
  <w:style w:type="character" w:styleId="IntenseEmphasis">
    <w:name w:val="Intense Emphasis"/>
    <w:basedOn w:val="DefaultParagraphFont"/>
    <w:uiPriority w:val="21"/>
    <w:qFormat/>
    <w:rsid w:val="004C2F5E"/>
    <w:rPr>
      <w:i/>
      <w:iCs/>
      <w:color w:val="2F5496" w:themeColor="accent1" w:themeShade="BF"/>
    </w:rPr>
  </w:style>
  <w:style w:type="paragraph" w:styleId="IntenseQuote">
    <w:name w:val="Intense Quote"/>
    <w:basedOn w:val="Normal"/>
    <w:next w:val="Normal"/>
    <w:link w:val="IntenseQuoteChar"/>
    <w:uiPriority w:val="30"/>
    <w:qFormat/>
    <w:rsid w:val="004C2F5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C2F5E"/>
    <w:rPr>
      <w:i/>
      <w:iCs/>
      <w:color w:val="2F5496" w:themeColor="accent1" w:themeShade="BF"/>
    </w:rPr>
  </w:style>
  <w:style w:type="character" w:styleId="IntenseReference">
    <w:name w:val="Intense Reference"/>
    <w:basedOn w:val="DefaultParagraphFont"/>
    <w:uiPriority w:val="32"/>
    <w:qFormat/>
    <w:rsid w:val="004C2F5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561</Words>
  <Characters>3202</Characters>
  <Application>Microsoft Office Word</Application>
  <DocSecurity>0</DocSecurity>
  <Lines>26</Lines>
  <Paragraphs>7</Paragraphs>
  <ScaleCrop>false</ScaleCrop>
  <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2026-10-20T12:36:00Z</dcterms:created>
  <dcterms:modified xsi:type="dcterms:W3CDTF">2026-10-20T12:36:00Z</dcterms:modified>
</cp:coreProperties>
</file>